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57E" w:rsidRPr="0094157E" w:rsidRDefault="0094157E" w:rsidP="0094157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4157E">
        <w:rPr>
          <w:rFonts w:ascii="Times New Roman" w:eastAsia="Times New Roman" w:hAnsi="Times New Roman" w:cs="Times New Roman"/>
          <w:b/>
          <w:bCs/>
          <w:kern w:val="36"/>
          <w:sz w:val="48"/>
          <w:szCs w:val="48"/>
        </w:rPr>
        <w:t>Language Arts 5</w:t>
      </w:r>
    </w:p>
    <w:p w:rsidR="0094157E" w:rsidRPr="0094157E" w:rsidRDefault="0094157E" w:rsidP="0094157E">
      <w:pPr>
        <w:spacing w:before="100" w:beforeAutospacing="1" w:after="100" w:afterAutospacing="1" w:line="240" w:lineRule="auto"/>
        <w:rPr>
          <w:rFonts w:ascii="Times New Roman" w:eastAsia="Times New Roman" w:hAnsi="Times New Roman" w:cs="Times New Roman"/>
          <w:b/>
          <w:bCs/>
          <w:sz w:val="27"/>
          <w:szCs w:val="27"/>
        </w:rPr>
      </w:pPr>
      <w:r w:rsidRPr="0094157E">
        <w:rPr>
          <w:rFonts w:ascii="Times New Roman" w:eastAsia="Times New Roman" w:hAnsi="Times New Roman" w:cs="Times New Roman"/>
          <w:b/>
          <w:bCs/>
          <w:sz w:val="27"/>
          <w:szCs w:val="27"/>
        </w:rPr>
        <w:t>Course Overview</w:t>
      </w:r>
    </w:p>
    <w:p w:rsidR="0094157E" w:rsidRPr="0094157E" w:rsidRDefault="0094157E" w:rsidP="0094157E">
      <w:pPr>
        <w:spacing w:before="100" w:beforeAutospacing="1" w:after="100" w:afterAutospacing="1" w:line="240" w:lineRule="auto"/>
        <w:rPr>
          <w:rFonts w:ascii="Times New Roman" w:eastAsia="Times New Roman" w:hAnsi="Times New Roman" w:cs="Times New Roman"/>
          <w:sz w:val="24"/>
          <w:szCs w:val="24"/>
        </w:rPr>
      </w:pPr>
      <w:r w:rsidRPr="0094157E">
        <w:rPr>
          <w:rFonts w:ascii="Times New Roman" w:eastAsia="Times New Roman" w:hAnsi="Times New Roman" w:cs="Times New Roman"/>
          <w:sz w:val="24"/>
          <w:szCs w:val="24"/>
        </w:rPr>
        <w:t>This course provides structured lessons on reading comprehension, critical reading and analysis, composition, vocabulary, grammar, usage, and mechanics. Through emphasis on spelling, students learn relationships between sounds and spellings in words and affixes. Lessons are designed to develop comprehension, hone critical reading skills, build vocabulary, and help students evaluate and apply the ideas they have learned from their reading. Students practice writing as they write a memoir, an editorial, a research paper, a business letter, and more. Students learn about parts of speech, punctuation, and research skills. Students study literature in a variety of genres including fiction, poetry, nonfiction, drama, and novels. Students also learn to work with technology and multimedia through the short and extended projects they complete.</w:t>
      </w:r>
      <w:r w:rsidRPr="0094157E">
        <w:rPr>
          <w:rFonts w:ascii="Times New Roman" w:eastAsia="Times New Roman" w:hAnsi="Times New Roman" w:cs="Times New Roman"/>
          <w:sz w:val="24"/>
          <w:szCs w:val="24"/>
        </w:rPr>
        <w:br/>
      </w:r>
      <w:r w:rsidRPr="0094157E">
        <w:rPr>
          <w:rFonts w:ascii="Times New Roman" w:eastAsia="Times New Roman" w:hAnsi="Times New Roman" w:cs="Times New Roman"/>
          <w:sz w:val="24"/>
          <w:szCs w:val="24"/>
        </w:rPr>
        <w:br/>
      </w:r>
      <w:r w:rsidRPr="0094157E">
        <w:rPr>
          <w:rFonts w:ascii="Times New Roman" w:eastAsia="Times New Roman" w:hAnsi="Times New Roman" w:cs="Times New Roman"/>
          <w:b/>
          <w:bCs/>
          <w:sz w:val="24"/>
          <w:szCs w:val="24"/>
        </w:rPr>
        <w:t>LANGUAGE SKILLS</w:t>
      </w:r>
    </w:p>
    <w:p w:rsidR="0094157E" w:rsidRPr="0094157E" w:rsidRDefault="0094157E" w:rsidP="0094157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157E">
        <w:rPr>
          <w:rFonts w:ascii="Times New Roman" w:eastAsia="Times New Roman" w:hAnsi="Times New Roman" w:cs="Times New Roman"/>
          <w:sz w:val="24"/>
          <w:szCs w:val="24"/>
        </w:rPr>
        <w:t xml:space="preserve">Composition—Students write and collaborate from planning to proofreading, as they </w:t>
      </w:r>
      <w:proofErr w:type="spellStart"/>
      <w:r w:rsidRPr="0094157E">
        <w:rPr>
          <w:rFonts w:ascii="Times New Roman" w:eastAsia="Times New Roman" w:hAnsi="Times New Roman" w:cs="Times New Roman"/>
          <w:sz w:val="24"/>
          <w:szCs w:val="24"/>
        </w:rPr>
        <w:t>narratively</w:t>
      </w:r>
      <w:proofErr w:type="spellEnd"/>
      <w:r w:rsidRPr="0094157E">
        <w:rPr>
          <w:rFonts w:ascii="Times New Roman" w:eastAsia="Times New Roman" w:hAnsi="Times New Roman" w:cs="Times New Roman"/>
          <w:sz w:val="24"/>
          <w:szCs w:val="24"/>
        </w:rPr>
        <w:t xml:space="preserve"> write, informatively and persuasively in various forms and genres.</w:t>
      </w:r>
    </w:p>
    <w:p w:rsidR="0094157E" w:rsidRPr="0094157E" w:rsidRDefault="0094157E" w:rsidP="0094157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157E">
        <w:rPr>
          <w:rFonts w:ascii="Times New Roman" w:eastAsia="Times New Roman" w:hAnsi="Times New Roman" w:cs="Times New Roman"/>
          <w:sz w:val="24"/>
          <w:szCs w:val="24"/>
        </w:rPr>
        <w:t>Grammar, Usage, and Mechanics—Students learn about parts of speech, punctuation, and research skills. They continue sentence analysis and diagramming,</w:t>
      </w:r>
    </w:p>
    <w:p w:rsidR="0094157E" w:rsidRPr="0094157E" w:rsidRDefault="0094157E" w:rsidP="0094157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157E">
        <w:rPr>
          <w:rFonts w:ascii="Times New Roman" w:eastAsia="Times New Roman" w:hAnsi="Times New Roman" w:cs="Times New Roman"/>
          <w:sz w:val="24"/>
          <w:szCs w:val="24"/>
        </w:rPr>
        <w:t>Vocabulary—Students develop and expand vocabulary through online instruction that incorporates context and word relationships.</w:t>
      </w:r>
    </w:p>
    <w:p w:rsidR="0094157E" w:rsidRPr="0094157E" w:rsidRDefault="0094157E" w:rsidP="0094157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157E">
        <w:rPr>
          <w:rFonts w:ascii="Times New Roman" w:eastAsia="Times New Roman" w:hAnsi="Times New Roman" w:cs="Times New Roman"/>
          <w:sz w:val="24"/>
          <w:szCs w:val="24"/>
        </w:rPr>
        <w:t>Spelling—Students learn sound-symbol relationships and spelling patterns, identify affixes and learn how they affect the meaning of words, and recognize base words and roots in related words.</w:t>
      </w:r>
    </w:p>
    <w:p w:rsidR="0094157E" w:rsidRPr="0094157E" w:rsidRDefault="0094157E" w:rsidP="0094157E">
      <w:pPr>
        <w:spacing w:before="100" w:beforeAutospacing="1" w:after="100" w:afterAutospacing="1" w:line="240" w:lineRule="auto"/>
        <w:rPr>
          <w:rFonts w:ascii="Times New Roman" w:eastAsia="Times New Roman" w:hAnsi="Times New Roman" w:cs="Times New Roman"/>
          <w:sz w:val="24"/>
          <w:szCs w:val="24"/>
        </w:rPr>
      </w:pPr>
      <w:r w:rsidRPr="0094157E">
        <w:rPr>
          <w:rFonts w:ascii="Times New Roman" w:eastAsia="Times New Roman" w:hAnsi="Times New Roman" w:cs="Times New Roman"/>
          <w:b/>
          <w:bCs/>
          <w:sz w:val="24"/>
          <w:szCs w:val="24"/>
        </w:rPr>
        <w:t>LITERATURE</w:t>
      </w:r>
    </w:p>
    <w:p w:rsidR="0094157E" w:rsidRPr="0094157E" w:rsidRDefault="0094157E" w:rsidP="0094157E">
      <w:pPr>
        <w:spacing w:before="100" w:beforeAutospacing="1" w:after="100" w:afterAutospacing="1" w:line="240" w:lineRule="auto"/>
        <w:rPr>
          <w:rFonts w:ascii="Times New Roman" w:eastAsia="Times New Roman" w:hAnsi="Times New Roman" w:cs="Times New Roman"/>
          <w:sz w:val="24"/>
          <w:szCs w:val="24"/>
        </w:rPr>
      </w:pPr>
      <w:r w:rsidRPr="0094157E">
        <w:rPr>
          <w:rFonts w:ascii="Times New Roman" w:eastAsia="Times New Roman" w:hAnsi="Times New Roman" w:cs="Times New Roman"/>
          <w:sz w:val="24"/>
          <w:szCs w:val="24"/>
        </w:rPr>
        <w:t xml:space="preserve">Students analyze, compare, and creatively respond to a variety of works. The emphasis is on classic works, including tales of Robin Hood and St. George; selections from </w:t>
      </w:r>
      <w:r w:rsidRPr="0094157E">
        <w:rPr>
          <w:rFonts w:ascii="Times New Roman" w:eastAsia="Times New Roman" w:hAnsi="Times New Roman" w:cs="Times New Roman"/>
          <w:i/>
          <w:iCs/>
          <w:sz w:val="24"/>
          <w:szCs w:val="24"/>
        </w:rPr>
        <w:t>Don Quixote</w:t>
      </w:r>
      <w:r w:rsidRPr="0094157E">
        <w:rPr>
          <w:rFonts w:ascii="Times New Roman" w:eastAsia="Times New Roman" w:hAnsi="Times New Roman" w:cs="Times New Roman"/>
          <w:sz w:val="24"/>
          <w:szCs w:val="24"/>
        </w:rPr>
        <w:t xml:space="preserve"> and Shakespeare's </w:t>
      </w:r>
      <w:r w:rsidRPr="0094157E">
        <w:rPr>
          <w:rFonts w:ascii="Times New Roman" w:eastAsia="Times New Roman" w:hAnsi="Times New Roman" w:cs="Times New Roman"/>
          <w:i/>
          <w:iCs/>
          <w:sz w:val="24"/>
          <w:szCs w:val="24"/>
        </w:rPr>
        <w:t>The Tempest</w:t>
      </w:r>
      <w:r w:rsidRPr="0094157E">
        <w:rPr>
          <w:rFonts w:ascii="Times New Roman" w:eastAsia="Times New Roman" w:hAnsi="Times New Roman" w:cs="Times New Roman"/>
          <w:sz w:val="24"/>
          <w:szCs w:val="24"/>
        </w:rPr>
        <w:t xml:space="preserve"> and </w:t>
      </w:r>
      <w:proofErr w:type="gramStart"/>
      <w:r w:rsidRPr="0094157E">
        <w:rPr>
          <w:rFonts w:ascii="Times New Roman" w:eastAsia="Times New Roman" w:hAnsi="Times New Roman" w:cs="Times New Roman"/>
          <w:i/>
          <w:iCs/>
          <w:sz w:val="24"/>
          <w:szCs w:val="24"/>
        </w:rPr>
        <w:t>A</w:t>
      </w:r>
      <w:proofErr w:type="gramEnd"/>
      <w:r w:rsidRPr="0094157E">
        <w:rPr>
          <w:rFonts w:ascii="Times New Roman" w:eastAsia="Times New Roman" w:hAnsi="Times New Roman" w:cs="Times New Roman"/>
          <w:i/>
          <w:iCs/>
          <w:sz w:val="24"/>
          <w:szCs w:val="24"/>
        </w:rPr>
        <w:t xml:space="preserve"> Midsummer Night's Dream;</w:t>
      </w:r>
      <w:r w:rsidRPr="0094157E">
        <w:rPr>
          <w:rFonts w:ascii="Times New Roman" w:eastAsia="Times New Roman" w:hAnsi="Times New Roman" w:cs="Times New Roman"/>
          <w:sz w:val="24"/>
          <w:szCs w:val="24"/>
        </w:rPr>
        <w:t xml:space="preserve"> "Rip Van Winkle" and "The Legend of Sleepy Hollow"; and Sherlock Holmes mysteries. Students read works of nonfiction, as well as novels (selected from a long list of such classics as </w:t>
      </w:r>
      <w:proofErr w:type="spellStart"/>
      <w:r w:rsidRPr="0094157E">
        <w:rPr>
          <w:rFonts w:ascii="Times New Roman" w:eastAsia="Times New Roman" w:hAnsi="Times New Roman" w:cs="Times New Roman"/>
          <w:i/>
          <w:iCs/>
          <w:sz w:val="24"/>
          <w:szCs w:val="24"/>
        </w:rPr>
        <w:t>Pippi</w:t>
      </w:r>
      <w:proofErr w:type="spellEnd"/>
      <w:r w:rsidRPr="0094157E">
        <w:rPr>
          <w:rFonts w:ascii="Times New Roman" w:eastAsia="Times New Roman" w:hAnsi="Times New Roman" w:cs="Times New Roman"/>
          <w:i/>
          <w:iCs/>
          <w:sz w:val="24"/>
          <w:szCs w:val="24"/>
        </w:rPr>
        <w:t xml:space="preserve"> </w:t>
      </w:r>
      <w:proofErr w:type="spellStart"/>
      <w:r w:rsidRPr="0094157E">
        <w:rPr>
          <w:rFonts w:ascii="Times New Roman" w:eastAsia="Times New Roman" w:hAnsi="Times New Roman" w:cs="Times New Roman"/>
          <w:i/>
          <w:iCs/>
          <w:sz w:val="24"/>
          <w:szCs w:val="24"/>
        </w:rPr>
        <w:t>Longstocking</w:t>
      </w:r>
      <w:proofErr w:type="spellEnd"/>
      <w:r w:rsidRPr="0094157E">
        <w:rPr>
          <w:rFonts w:ascii="Times New Roman" w:eastAsia="Times New Roman" w:hAnsi="Times New Roman" w:cs="Times New Roman"/>
          <w:i/>
          <w:iCs/>
          <w:sz w:val="24"/>
          <w:szCs w:val="24"/>
        </w:rPr>
        <w:t xml:space="preserve">, Call It Courage, </w:t>
      </w:r>
      <w:r w:rsidRPr="0094157E">
        <w:rPr>
          <w:rFonts w:ascii="Times New Roman" w:eastAsia="Times New Roman" w:hAnsi="Times New Roman" w:cs="Times New Roman"/>
          <w:sz w:val="24"/>
          <w:szCs w:val="24"/>
        </w:rPr>
        <w:t>and</w:t>
      </w:r>
      <w:r w:rsidRPr="0094157E">
        <w:rPr>
          <w:rFonts w:ascii="Times New Roman" w:eastAsia="Times New Roman" w:hAnsi="Times New Roman" w:cs="Times New Roman"/>
          <w:i/>
          <w:iCs/>
          <w:sz w:val="24"/>
          <w:szCs w:val="24"/>
        </w:rPr>
        <w:t xml:space="preserve"> The Lion, the Witch, and the Wardrobe</w:t>
      </w:r>
      <w:r w:rsidRPr="0094157E">
        <w:rPr>
          <w:rFonts w:ascii="Times New Roman" w:eastAsia="Times New Roman" w:hAnsi="Times New Roman" w:cs="Times New Roman"/>
          <w:sz w:val="24"/>
          <w:szCs w:val="24"/>
        </w:rPr>
        <w:t>).</w:t>
      </w:r>
    </w:p>
    <w:p w:rsidR="00964E9A" w:rsidRDefault="00964E9A"/>
    <w:sectPr w:rsidR="00964E9A" w:rsidSect="00964E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020726"/>
    <w:multiLevelType w:val="multilevel"/>
    <w:tmpl w:val="D1F2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157E"/>
    <w:rsid w:val="0094157E"/>
    <w:rsid w:val="00964E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E9A"/>
  </w:style>
  <w:style w:type="paragraph" w:styleId="Heading1">
    <w:name w:val="heading 1"/>
    <w:basedOn w:val="Normal"/>
    <w:link w:val="Heading1Char"/>
    <w:uiPriority w:val="9"/>
    <w:qFormat/>
    <w:rsid w:val="009415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415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57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4157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415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157E"/>
    <w:rPr>
      <w:b/>
      <w:bCs/>
    </w:rPr>
  </w:style>
  <w:style w:type="character" w:styleId="Emphasis">
    <w:name w:val="Emphasis"/>
    <w:basedOn w:val="DefaultParagraphFont"/>
    <w:uiPriority w:val="20"/>
    <w:qFormat/>
    <w:rsid w:val="0094157E"/>
    <w:rPr>
      <w:i/>
      <w:iCs/>
    </w:rPr>
  </w:style>
  <w:style w:type="paragraph" w:styleId="BalloonText">
    <w:name w:val="Balloon Text"/>
    <w:basedOn w:val="Normal"/>
    <w:link w:val="BalloonTextChar"/>
    <w:uiPriority w:val="99"/>
    <w:semiHidden/>
    <w:unhideWhenUsed/>
    <w:rsid w:val="00941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5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9098631">
      <w:bodyDiv w:val="1"/>
      <w:marLeft w:val="0"/>
      <w:marRight w:val="0"/>
      <w:marTop w:val="0"/>
      <w:marBottom w:val="0"/>
      <w:divBdr>
        <w:top w:val="none" w:sz="0" w:space="0" w:color="auto"/>
        <w:left w:val="none" w:sz="0" w:space="0" w:color="auto"/>
        <w:bottom w:val="none" w:sz="0" w:space="0" w:color="auto"/>
        <w:right w:val="none" w:sz="0" w:space="0" w:color="auto"/>
      </w:divBdr>
      <w:divsChild>
        <w:div w:id="2123373453">
          <w:marLeft w:val="0"/>
          <w:marRight w:val="0"/>
          <w:marTop w:val="0"/>
          <w:marBottom w:val="0"/>
          <w:divBdr>
            <w:top w:val="none" w:sz="0" w:space="0" w:color="auto"/>
            <w:left w:val="none" w:sz="0" w:space="0" w:color="auto"/>
            <w:bottom w:val="none" w:sz="0" w:space="0" w:color="auto"/>
            <w:right w:val="none" w:sz="0" w:space="0" w:color="auto"/>
          </w:divBdr>
          <w:divsChild>
            <w:div w:id="1624993333">
              <w:marLeft w:val="0"/>
              <w:marRight w:val="0"/>
              <w:marTop w:val="0"/>
              <w:marBottom w:val="0"/>
              <w:divBdr>
                <w:top w:val="none" w:sz="0" w:space="0" w:color="auto"/>
                <w:left w:val="none" w:sz="0" w:space="0" w:color="auto"/>
                <w:bottom w:val="none" w:sz="0" w:space="0" w:color="auto"/>
                <w:right w:val="none" w:sz="0" w:space="0" w:color="auto"/>
              </w:divBdr>
            </w:div>
          </w:divsChild>
        </w:div>
        <w:div w:id="1020425783">
          <w:marLeft w:val="0"/>
          <w:marRight w:val="0"/>
          <w:marTop w:val="0"/>
          <w:marBottom w:val="0"/>
          <w:divBdr>
            <w:top w:val="none" w:sz="0" w:space="0" w:color="auto"/>
            <w:left w:val="none" w:sz="0" w:space="0" w:color="auto"/>
            <w:bottom w:val="none" w:sz="0" w:space="0" w:color="auto"/>
            <w:right w:val="none" w:sz="0" w:space="0" w:color="auto"/>
          </w:divBdr>
          <w:divsChild>
            <w:div w:id="796534298">
              <w:marLeft w:val="0"/>
              <w:marRight w:val="0"/>
              <w:marTop w:val="0"/>
              <w:marBottom w:val="0"/>
              <w:divBdr>
                <w:top w:val="none" w:sz="0" w:space="0" w:color="auto"/>
                <w:left w:val="none" w:sz="0" w:space="0" w:color="auto"/>
                <w:bottom w:val="none" w:sz="0" w:space="0" w:color="auto"/>
                <w:right w:val="none" w:sz="0" w:space="0" w:color="auto"/>
              </w:divBdr>
              <w:divsChild>
                <w:div w:id="1273315994">
                  <w:marLeft w:val="0"/>
                  <w:marRight w:val="0"/>
                  <w:marTop w:val="0"/>
                  <w:marBottom w:val="0"/>
                  <w:divBdr>
                    <w:top w:val="none" w:sz="0" w:space="0" w:color="auto"/>
                    <w:left w:val="none" w:sz="0" w:space="0" w:color="auto"/>
                    <w:bottom w:val="none" w:sz="0" w:space="0" w:color="auto"/>
                    <w:right w:val="none" w:sz="0" w:space="0" w:color="auto"/>
                  </w:divBdr>
                  <w:divsChild>
                    <w:div w:id="351998706">
                      <w:marLeft w:val="0"/>
                      <w:marRight w:val="0"/>
                      <w:marTop w:val="0"/>
                      <w:marBottom w:val="0"/>
                      <w:divBdr>
                        <w:top w:val="none" w:sz="0" w:space="0" w:color="auto"/>
                        <w:left w:val="none" w:sz="0" w:space="0" w:color="auto"/>
                        <w:bottom w:val="none" w:sz="0" w:space="0" w:color="auto"/>
                        <w:right w:val="none" w:sz="0" w:space="0" w:color="auto"/>
                      </w:divBdr>
                      <w:divsChild>
                        <w:div w:id="159562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1740</Characters>
  <Application>Microsoft Office Word</Application>
  <DocSecurity>0</DocSecurity>
  <Lines>14</Lines>
  <Paragraphs>4</Paragraphs>
  <ScaleCrop>false</ScaleCrop>
  <Company>Hewlett-Packard</Company>
  <LinksUpToDate>false</LinksUpToDate>
  <CharactersWithSpaces>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dc:creator>
  <cp:lastModifiedBy>Ashleigh</cp:lastModifiedBy>
  <cp:revision>1</cp:revision>
  <dcterms:created xsi:type="dcterms:W3CDTF">2014-07-02T01:29:00Z</dcterms:created>
  <dcterms:modified xsi:type="dcterms:W3CDTF">2014-07-02T01:29:00Z</dcterms:modified>
</cp:coreProperties>
</file>